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91" w:rsidRDefault="001C2929" w:rsidP="00A07991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实验五</w:t>
      </w:r>
      <w:r>
        <w:rPr>
          <w:rFonts w:hint="eastAsia"/>
          <w:sz w:val="28"/>
          <w:szCs w:val="28"/>
        </w:rPr>
        <w:t xml:space="preserve">  </w:t>
      </w:r>
      <w:r w:rsidR="00514EEC" w:rsidRPr="00A07991">
        <w:rPr>
          <w:rFonts w:hint="eastAsia"/>
          <w:sz w:val="28"/>
          <w:szCs w:val="28"/>
        </w:rPr>
        <w:t>纤维摩擦性能</w:t>
      </w:r>
      <w:r w:rsidR="00A07991">
        <w:rPr>
          <w:rFonts w:hint="eastAsia"/>
          <w:sz w:val="28"/>
          <w:szCs w:val="28"/>
        </w:rPr>
        <w:t>测定实验</w:t>
      </w:r>
    </w:p>
    <w:p w:rsidR="00A07991" w:rsidRDefault="00A07991" w:rsidP="00526ED1">
      <w:pPr>
        <w:numPr>
          <w:ilvl w:val="0"/>
          <w:numId w:val="2"/>
        </w:numPr>
        <w:spacing w:beforeLines="50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实验目的</w:t>
      </w:r>
    </w:p>
    <w:p w:rsidR="00A07991" w:rsidRDefault="00A07991" w:rsidP="00EB1041">
      <w:pPr>
        <w:numPr>
          <w:ilvl w:val="0"/>
          <w:numId w:val="3"/>
        </w:numPr>
        <w:spacing w:line="500" w:lineRule="exact"/>
        <w:ind w:left="357" w:hanging="357"/>
        <w:rPr>
          <w:sz w:val="28"/>
          <w:szCs w:val="28"/>
        </w:rPr>
      </w:pPr>
      <w:r w:rsidRPr="0043352C">
        <w:rPr>
          <w:rFonts w:hint="eastAsia"/>
          <w:sz w:val="28"/>
          <w:szCs w:val="28"/>
        </w:rPr>
        <w:t>通过实验，熟悉</w:t>
      </w:r>
      <w:r w:rsidR="007A39A2">
        <w:rPr>
          <w:rFonts w:hint="eastAsia"/>
          <w:sz w:val="28"/>
          <w:szCs w:val="28"/>
        </w:rPr>
        <w:t>纤维摩擦系数</w:t>
      </w:r>
      <w:r w:rsidRPr="0043352C">
        <w:rPr>
          <w:rFonts w:hint="eastAsia"/>
          <w:sz w:val="28"/>
          <w:szCs w:val="28"/>
        </w:rPr>
        <w:t>仪的结构原理和操作步骤；</w:t>
      </w:r>
    </w:p>
    <w:p w:rsidR="00A07991" w:rsidRPr="0043352C" w:rsidRDefault="00A07991" w:rsidP="00EB1041">
      <w:pPr>
        <w:numPr>
          <w:ilvl w:val="0"/>
          <w:numId w:val="3"/>
        </w:numPr>
        <w:spacing w:line="500" w:lineRule="exact"/>
        <w:ind w:left="357" w:hanging="357"/>
        <w:rPr>
          <w:sz w:val="28"/>
          <w:szCs w:val="28"/>
        </w:rPr>
      </w:pPr>
      <w:r w:rsidRPr="0043352C">
        <w:rPr>
          <w:rFonts w:hint="eastAsia"/>
          <w:sz w:val="28"/>
          <w:szCs w:val="28"/>
        </w:rPr>
        <w:t>掌握纤维</w:t>
      </w:r>
      <w:r w:rsidR="007A39A2">
        <w:rPr>
          <w:rFonts w:hint="eastAsia"/>
          <w:sz w:val="28"/>
          <w:szCs w:val="28"/>
        </w:rPr>
        <w:t>摩擦</w:t>
      </w:r>
      <w:r w:rsidRPr="0043352C">
        <w:rPr>
          <w:rFonts w:hint="eastAsia"/>
          <w:sz w:val="28"/>
          <w:szCs w:val="28"/>
        </w:rPr>
        <w:t>性能的</w:t>
      </w:r>
      <w:r>
        <w:rPr>
          <w:rFonts w:hint="eastAsia"/>
          <w:sz w:val="28"/>
          <w:szCs w:val="28"/>
        </w:rPr>
        <w:t>测试原理、方法</w:t>
      </w:r>
      <w:r w:rsidRPr="0043352C">
        <w:rPr>
          <w:rFonts w:hint="eastAsia"/>
          <w:sz w:val="28"/>
          <w:szCs w:val="28"/>
        </w:rPr>
        <w:t>标准</w:t>
      </w:r>
      <w:r>
        <w:rPr>
          <w:rFonts w:hint="eastAsia"/>
          <w:sz w:val="28"/>
          <w:szCs w:val="28"/>
        </w:rPr>
        <w:t>和相关指标计算。</w:t>
      </w:r>
    </w:p>
    <w:p w:rsidR="00A07991" w:rsidRDefault="00A07991" w:rsidP="00526ED1">
      <w:pPr>
        <w:numPr>
          <w:ilvl w:val="0"/>
          <w:numId w:val="2"/>
        </w:numPr>
        <w:spacing w:beforeLines="50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基础知识</w:t>
      </w:r>
    </w:p>
    <w:p w:rsidR="0086505A" w:rsidRDefault="00526ED1" w:rsidP="00526ED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4B0559" w:rsidRPr="004B0559">
        <w:rPr>
          <w:rFonts w:hint="eastAsia"/>
          <w:sz w:val="28"/>
          <w:szCs w:val="28"/>
        </w:rPr>
        <w:t>纺织纤维的摩擦性能不仅直接影响到纺织工艺的顺利进行，而且与纱、</w:t>
      </w:r>
      <w:r w:rsidR="004B0559">
        <w:rPr>
          <w:rFonts w:hint="eastAsia"/>
          <w:sz w:val="28"/>
          <w:szCs w:val="28"/>
        </w:rPr>
        <w:t>织物</w:t>
      </w:r>
      <w:r w:rsidR="004B0559" w:rsidRPr="004B0559">
        <w:rPr>
          <w:rFonts w:hint="eastAsia"/>
          <w:sz w:val="28"/>
          <w:szCs w:val="28"/>
        </w:rPr>
        <w:t>的质量关系密切。</w:t>
      </w:r>
    </w:p>
    <w:p w:rsidR="00526ED1" w:rsidRDefault="00526ED1" w:rsidP="00526ED1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4B0559" w:rsidRPr="004B0559">
        <w:rPr>
          <w:rFonts w:hint="eastAsia"/>
          <w:sz w:val="28"/>
          <w:szCs w:val="28"/>
        </w:rPr>
        <w:t>纤维的摩擦性能通常用摩擦阻力和摩擦系数表示，摩擦阻力是两个相互接触的物体在法向压力作用下，沿着切向相互移动的阻力，当法向压力为零时，摩擦力也</w:t>
      </w:r>
      <w:r w:rsidR="004B0559">
        <w:rPr>
          <w:rFonts w:hint="eastAsia"/>
          <w:sz w:val="28"/>
          <w:szCs w:val="28"/>
        </w:rPr>
        <w:t>应</w:t>
      </w:r>
      <w:r w:rsidR="004B0559" w:rsidRPr="004B0559">
        <w:rPr>
          <w:rFonts w:hint="eastAsia"/>
          <w:sz w:val="28"/>
          <w:szCs w:val="28"/>
        </w:rPr>
        <w:t>为零。由于纺织纤维固有的</w:t>
      </w:r>
      <w:r w:rsidR="004B0559">
        <w:rPr>
          <w:rFonts w:hint="eastAsia"/>
          <w:sz w:val="28"/>
          <w:szCs w:val="28"/>
        </w:rPr>
        <w:t>软物质</w:t>
      </w:r>
      <w:r w:rsidR="004B0559" w:rsidRPr="004B0559">
        <w:rPr>
          <w:rFonts w:hint="eastAsia"/>
          <w:sz w:val="28"/>
          <w:szCs w:val="28"/>
        </w:rPr>
        <w:t>结构特点（细、长、柔软、表面微细结构独特，而且有各种附加物等），即使法向压力为零，纤维之间作相对运动时也会产生摩擦阻力，该阻力称为抱合力。当摩擦力和抱合力同时存在时，这两种阻力之和统称为切向阻力。纤维的摩擦性能与纤维的表面结构、纤维表面的附加物（如棉腊、糖份油酯、油剂等）以及化纤中是否加消光剂有关。当纤维的表面结构具有方向性时，则不同方向的摩擦系数有异。摩擦力分静摩擦力和动摩擦力</w:t>
      </w:r>
      <w:r w:rsidR="0086505A">
        <w:rPr>
          <w:rFonts w:hint="eastAsia"/>
          <w:sz w:val="28"/>
          <w:szCs w:val="28"/>
        </w:rPr>
        <w:t>；</w:t>
      </w:r>
      <w:r w:rsidR="004B0559" w:rsidRPr="004B0559">
        <w:rPr>
          <w:rFonts w:hint="eastAsia"/>
          <w:sz w:val="28"/>
          <w:szCs w:val="28"/>
        </w:rPr>
        <w:t>摩擦力与法向压力比值称为摩擦系数</w:t>
      </w:r>
      <w:r w:rsidR="0086505A">
        <w:rPr>
          <w:rFonts w:hint="eastAsia"/>
          <w:sz w:val="28"/>
          <w:szCs w:val="28"/>
        </w:rPr>
        <w:t>，</w:t>
      </w:r>
      <w:r w:rsidR="004B0559" w:rsidRPr="004B0559">
        <w:rPr>
          <w:rFonts w:hint="eastAsia"/>
          <w:sz w:val="28"/>
          <w:szCs w:val="28"/>
        </w:rPr>
        <w:t>也分静摩擦系数和动摩擦系数。</w:t>
      </w:r>
    </w:p>
    <w:p w:rsidR="004B0559" w:rsidRDefault="001C2929" w:rsidP="00526ED1">
      <w:pPr>
        <w:spacing w:line="50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1687195</wp:posOffset>
            </wp:positionV>
            <wp:extent cx="1933575" cy="2276475"/>
            <wp:effectExtent l="19050" t="0" r="9525" b="0"/>
            <wp:wrapSquare wrapText="bothSides"/>
            <wp:docPr id="1" name="图片 19" descr="图6-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图6-4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D1">
        <w:rPr>
          <w:rFonts w:hint="eastAsia"/>
          <w:sz w:val="28"/>
          <w:szCs w:val="28"/>
        </w:rPr>
        <w:t xml:space="preserve">3. </w:t>
      </w:r>
      <w:r w:rsidR="001E3574" w:rsidRPr="001E3574">
        <w:rPr>
          <w:rFonts w:hint="eastAsia"/>
          <w:sz w:val="28"/>
          <w:szCs w:val="28"/>
        </w:rPr>
        <w:t>测量短纤维的摩擦系数一般用绞盘法，将</w:t>
      </w:r>
      <w:r w:rsidR="001E2637">
        <w:rPr>
          <w:rFonts w:hint="eastAsia"/>
          <w:sz w:val="28"/>
          <w:szCs w:val="28"/>
        </w:rPr>
        <w:t>试样</w:t>
      </w:r>
      <w:r w:rsidR="001E3574" w:rsidRPr="001E3574">
        <w:rPr>
          <w:rFonts w:hint="eastAsia"/>
          <w:sz w:val="28"/>
          <w:szCs w:val="28"/>
        </w:rPr>
        <w:t>纤维</w:t>
      </w:r>
      <w:r w:rsidR="001E2637">
        <w:rPr>
          <w:rFonts w:hint="eastAsia"/>
          <w:sz w:val="28"/>
          <w:szCs w:val="28"/>
        </w:rPr>
        <w:t>如图</w:t>
      </w:r>
      <w:r w:rsidR="001E3574" w:rsidRPr="001E3574">
        <w:rPr>
          <w:rFonts w:hint="eastAsia"/>
          <w:sz w:val="28"/>
          <w:szCs w:val="28"/>
        </w:rPr>
        <w:t>以一定角度</w:t>
      </w:r>
      <w:r w:rsidR="001E3574" w:rsidRPr="00EB1041">
        <w:rPr>
          <w:rFonts w:hint="eastAsia"/>
          <w:sz w:val="28"/>
          <w:szCs w:val="28"/>
        </w:rPr>
        <w:t>θ</w:t>
      </w:r>
      <w:r w:rsidR="001E3574" w:rsidRPr="001E3574">
        <w:rPr>
          <w:rFonts w:hint="eastAsia"/>
          <w:sz w:val="28"/>
          <w:szCs w:val="28"/>
        </w:rPr>
        <w:t>包围在</w:t>
      </w:r>
      <w:r w:rsidR="00BF4008">
        <w:rPr>
          <w:rFonts w:hint="eastAsia"/>
          <w:sz w:val="28"/>
          <w:szCs w:val="28"/>
        </w:rPr>
        <w:t>摩擦辊</w:t>
      </w:r>
      <w:r w:rsidR="001E3574" w:rsidRPr="001E3574">
        <w:rPr>
          <w:rFonts w:hint="eastAsia"/>
          <w:sz w:val="28"/>
          <w:szCs w:val="28"/>
        </w:rPr>
        <w:t>上（</w:t>
      </w:r>
      <w:r w:rsidR="00BF4008">
        <w:rPr>
          <w:rFonts w:hint="eastAsia"/>
          <w:sz w:val="28"/>
          <w:szCs w:val="28"/>
        </w:rPr>
        <w:t>摩擦</w:t>
      </w:r>
      <w:r w:rsidR="001E3574" w:rsidRPr="001E3574">
        <w:rPr>
          <w:rFonts w:hint="eastAsia"/>
          <w:sz w:val="28"/>
          <w:szCs w:val="28"/>
        </w:rPr>
        <w:t>辊</w:t>
      </w:r>
      <w:r w:rsidR="001E2637">
        <w:rPr>
          <w:rFonts w:hint="eastAsia"/>
          <w:sz w:val="28"/>
          <w:szCs w:val="28"/>
        </w:rPr>
        <w:t>轴</w:t>
      </w:r>
      <w:r w:rsidR="001E3574" w:rsidRPr="001E3574">
        <w:rPr>
          <w:rFonts w:hint="eastAsia"/>
          <w:sz w:val="28"/>
          <w:szCs w:val="28"/>
        </w:rPr>
        <w:t>的材</w:t>
      </w:r>
      <w:r w:rsidR="001E2637">
        <w:rPr>
          <w:rFonts w:hint="eastAsia"/>
          <w:sz w:val="28"/>
          <w:szCs w:val="28"/>
        </w:rPr>
        <w:t>质</w:t>
      </w:r>
      <w:r w:rsidR="001E3574" w:rsidRPr="001E3574">
        <w:rPr>
          <w:rFonts w:hint="eastAsia"/>
          <w:sz w:val="28"/>
          <w:szCs w:val="28"/>
        </w:rPr>
        <w:t>可以是</w:t>
      </w:r>
      <w:r w:rsidR="00BF4008">
        <w:rPr>
          <w:rFonts w:hint="eastAsia"/>
          <w:sz w:val="28"/>
          <w:szCs w:val="28"/>
        </w:rPr>
        <w:t>金属</w:t>
      </w:r>
      <w:r w:rsidR="001E3574" w:rsidRPr="001E3574">
        <w:rPr>
          <w:rFonts w:hint="eastAsia"/>
          <w:sz w:val="28"/>
          <w:szCs w:val="28"/>
        </w:rPr>
        <w:t>、</w:t>
      </w:r>
      <w:r w:rsidR="00BF4008">
        <w:rPr>
          <w:rFonts w:hint="eastAsia"/>
          <w:sz w:val="28"/>
          <w:szCs w:val="28"/>
        </w:rPr>
        <w:t>橡胶</w:t>
      </w:r>
      <w:r w:rsidR="001E3574" w:rsidRPr="001E3574">
        <w:rPr>
          <w:rFonts w:hint="eastAsia"/>
          <w:sz w:val="28"/>
          <w:szCs w:val="28"/>
        </w:rPr>
        <w:t>或包覆纤维），</w:t>
      </w:r>
      <w:r w:rsidR="001E2637">
        <w:rPr>
          <w:rFonts w:hint="eastAsia"/>
          <w:sz w:val="28"/>
          <w:szCs w:val="28"/>
        </w:rPr>
        <w:t>试样</w:t>
      </w:r>
      <w:r w:rsidR="001E3574" w:rsidRPr="001E3574">
        <w:rPr>
          <w:rFonts w:hint="eastAsia"/>
          <w:sz w:val="28"/>
          <w:szCs w:val="28"/>
        </w:rPr>
        <w:t>纤维的两端分别挂上相同</w:t>
      </w:r>
      <w:r w:rsidR="00CB486F">
        <w:rPr>
          <w:rFonts w:hint="eastAsia"/>
          <w:sz w:val="28"/>
          <w:szCs w:val="28"/>
        </w:rPr>
        <w:t>负荷</w:t>
      </w:r>
      <w:r w:rsidR="001E3574" w:rsidRPr="001E3574">
        <w:rPr>
          <w:sz w:val="28"/>
          <w:szCs w:val="28"/>
        </w:rPr>
        <w:t>f</w:t>
      </w:r>
      <w:r w:rsidR="001E3574" w:rsidRPr="00EB1041">
        <w:rPr>
          <w:sz w:val="28"/>
          <w:szCs w:val="28"/>
        </w:rPr>
        <w:t>0</w:t>
      </w:r>
      <w:r w:rsidR="001E3574" w:rsidRPr="001E3574">
        <w:rPr>
          <w:rFonts w:hint="eastAsia"/>
          <w:sz w:val="28"/>
          <w:szCs w:val="28"/>
        </w:rPr>
        <w:t>的张力夹，其中</w:t>
      </w:r>
      <w:r w:rsidR="001E2637">
        <w:rPr>
          <w:rFonts w:hint="eastAsia"/>
          <w:sz w:val="28"/>
          <w:szCs w:val="28"/>
        </w:rPr>
        <w:t>右</w:t>
      </w:r>
      <w:r w:rsidR="001E3574" w:rsidRPr="001E3574">
        <w:rPr>
          <w:rFonts w:hint="eastAsia"/>
          <w:sz w:val="28"/>
          <w:szCs w:val="28"/>
        </w:rPr>
        <w:t>端的张力夹挂在</w:t>
      </w:r>
      <w:r w:rsidR="001E3574">
        <w:rPr>
          <w:rFonts w:hint="eastAsia"/>
          <w:sz w:val="28"/>
          <w:szCs w:val="28"/>
        </w:rPr>
        <w:t>测力</w:t>
      </w:r>
      <w:r w:rsidR="00BF4008">
        <w:rPr>
          <w:rFonts w:hint="eastAsia"/>
          <w:sz w:val="28"/>
          <w:szCs w:val="28"/>
        </w:rPr>
        <w:t>装置</w:t>
      </w:r>
      <w:r w:rsidR="001E3574">
        <w:rPr>
          <w:rFonts w:hint="eastAsia"/>
          <w:sz w:val="28"/>
          <w:szCs w:val="28"/>
        </w:rPr>
        <w:t>的</w:t>
      </w:r>
      <w:r w:rsidR="00BF4008">
        <w:rPr>
          <w:rFonts w:hint="eastAsia"/>
          <w:sz w:val="28"/>
          <w:szCs w:val="28"/>
        </w:rPr>
        <w:t>挂钩</w:t>
      </w:r>
      <w:r w:rsidR="001E3574" w:rsidRPr="001E3574">
        <w:rPr>
          <w:rFonts w:hint="eastAsia"/>
          <w:sz w:val="28"/>
          <w:szCs w:val="28"/>
        </w:rPr>
        <w:t>上，</w:t>
      </w:r>
      <w:r w:rsidR="001E2637">
        <w:rPr>
          <w:rFonts w:hint="eastAsia"/>
          <w:sz w:val="28"/>
          <w:szCs w:val="28"/>
        </w:rPr>
        <w:t>左</w:t>
      </w:r>
      <w:r w:rsidR="001E3574" w:rsidRPr="001E3574">
        <w:rPr>
          <w:rFonts w:hint="eastAsia"/>
          <w:sz w:val="28"/>
          <w:szCs w:val="28"/>
        </w:rPr>
        <w:t>端</w:t>
      </w:r>
      <w:r w:rsidR="001E2637">
        <w:rPr>
          <w:rFonts w:hint="eastAsia"/>
          <w:sz w:val="28"/>
          <w:szCs w:val="28"/>
        </w:rPr>
        <w:t>自然</w:t>
      </w:r>
      <w:r w:rsidR="001E3574" w:rsidRPr="001E3574">
        <w:rPr>
          <w:rFonts w:hint="eastAsia"/>
          <w:sz w:val="28"/>
          <w:szCs w:val="28"/>
        </w:rPr>
        <w:t>垂下</w:t>
      </w:r>
      <w:r w:rsidR="001E2637">
        <w:rPr>
          <w:rFonts w:hint="eastAsia"/>
          <w:sz w:val="28"/>
          <w:szCs w:val="28"/>
        </w:rPr>
        <w:t>。</w:t>
      </w:r>
      <w:r w:rsidR="001E3574" w:rsidRPr="001E3574">
        <w:rPr>
          <w:rFonts w:hint="eastAsia"/>
          <w:sz w:val="28"/>
          <w:szCs w:val="28"/>
        </w:rPr>
        <w:t>当</w:t>
      </w:r>
      <w:r w:rsidR="004F1E11">
        <w:rPr>
          <w:rFonts w:hint="eastAsia"/>
          <w:sz w:val="28"/>
          <w:szCs w:val="28"/>
        </w:rPr>
        <w:t>摩擦</w:t>
      </w:r>
      <w:r w:rsidR="004F1E11" w:rsidRPr="001E3574">
        <w:rPr>
          <w:rFonts w:hint="eastAsia"/>
          <w:sz w:val="28"/>
          <w:szCs w:val="28"/>
        </w:rPr>
        <w:t>辊</w:t>
      </w:r>
      <w:r w:rsidR="001E2637">
        <w:rPr>
          <w:rFonts w:hint="eastAsia"/>
          <w:sz w:val="28"/>
          <w:szCs w:val="28"/>
        </w:rPr>
        <w:t>顺时针</w:t>
      </w:r>
      <w:r w:rsidR="004F1E11" w:rsidRPr="001E3574">
        <w:rPr>
          <w:rFonts w:hint="eastAsia"/>
          <w:sz w:val="28"/>
          <w:szCs w:val="28"/>
        </w:rPr>
        <w:t>回转</w:t>
      </w:r>
      <w:r w:rsidR="004F1E11">
        <w:rPr>
          <w:rFonts w:hint="eastAsia"/>
          <w:sz w:val="28"/>
          <w:szCs w:val="28"/>
        </w:rPr>
        <w:t>或纤维沿摩擦辊表面</w:t>
      </w:r>
      <w:r w:rsidR="001E2637">
        <w:rPr>
          <w:rFonts w:hint="eastAsia"/>
          <w:sz w:val="28"/>
          <w:szCs w:val="28"/>
        </w:rPr>
        <w:t>滑动</w:t>
      </w:r>
      <w:r w:rsidR="004F1E11">
        <w:rPr>
          <w:rFonts w:hint="eastAsia"/>
          <w:sz w:val="28"/>
          <w:szCs w:val="28"/>
        </w:rPr>
        <w:t>时，</w:t>
      </w:r>
      <w:r w:rsidR="001E3574" w:rsidRPr="001E3574">
        <w:rPr>
          <w:rFonts w:hint="eastAsia"/>
          <w:sz w:val="28"/>
          <w:szCs w:val="28"/>
        </w:rPr>
        <w:t>由于纤维与</w:t>
      </w:r>
      <w:r w:rsidR="00BF4008">
        <w:rPr>
          <w:rFonts w:hint="eastAsia"/>
          <w:sz w:val="28"/>
          <w:szCs w:val="28"/>
        </w:rPr>
        <w:t>摩擦辊</w:t>
      </w:r>
      <w:r w:rsidR="001E3574" w:rsidRPr="001E3574">
        <w:rPr>
          <w:rFonts w:hint="eastAsia"/>
          <w:sz w:val="28"/>
          <w:szCs w:val="28"/>
        </w:rPr>
        <w:t>表面存在着摩擦力，</w:t>
      </w:r>
      <w:r w:rsidR="001E3574">
        <w:rPr>
          <w:rFonts w:hint="eastAsia"/>
          <w:sz w:val="28"/>
          <w:szCs w:val="28"/>
        </w:rPr>
        <w:t>测力</w:t>
      </w:r>
      <w:r w:rsidR="00BF4008">
        <w:rPr>
          <w:rFonts w:hint="eastAsia"/>
          <w:sz w:val="28"/>
          <w:szCs w:val="28"/>
        </w:rPr>
        <w:t>装置测</w:t>
      </w:r>
      <w:r w:rsidR="006F328D">
        <w:rPr>
          <w:rFonts w:hint="eastAsia"/>
          <w:sz w:val="28"/>
          <w:szCs w:val="28"/>
        </w:rPr>
        <w:t>得</w:t>
      </w:r>
      <w:r w:rsidR="00C33488">
        <w:rPr>
          <w:rFonts w:hint="eastAsia"/>
          <w:sz w:val="28"/>
          <w:szCs w:val="28"/>
        </w:rPr>
        <w:t>挂钩处</w:t>
      </w:r>
      <w:r w:rsidR="001E3574">
        <w:rPr>
          <w:rFonts w:hint="eastAsia"/>
          <w:sz w:val="28"/>
          <w:szCs w:val="28"/>
        </w:rPr>
        <w:t>负荷</w:t>
      </w:r>
      <w:r w:rsidR="000152EB">
        <w:rPr>
          <w:rFonts w:hint="eastAsia"/>
          <w:sz w:val="28"/>
          <w:szCs w:val="28"/>
        </w:rPr>
        <w:t>为</w:t>
      </w:r>
      <w:r w:rsidR="00C33488" w:rsidRPr="00526ED1">
        <w:rPr>
          <w:position w:val="-6"/>
          <w:sz w:val="28"/>
          <w:szCs w:val="28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.25pt" o:ole="" fillcolor="window">
            <v:imagedata r:id="rId8" o:title=""/>
          </v:shape>
          <o:OLEObject Type="Embed" ProgID="Equation.3" ShapeID="_x0000_i1025" DrawAspect="Content" ObjectID="_1583572042" r:id="rId9"/>
        </w:object>
      </w:r>
      <w:r w:rsidR="00C33488">
        <w:rPr>
          <w:rFonts w:hint="eastAsia"/>
          <w:sz w:val="28"/>
          <w:szCs w:val="28"/>
        </w:rPr>
        <w:t>。</w:t>
      </w:r>
      <w:r w:rsidR="000152EB">
        <w:rPr>
          <w:rFonts w:hint="eastAsia"/>
          <w:sz w:val="28"/>
          <w:szCs w:val="28"/>
        </w:rPr>
        <w:t>此时</w:t>
      </w:r>
      <w:r w:rsidR="001E3574" w:rsidRPr="003D273A">
        <w:rPr>
          <w:position w:val="-6"/>
          <w:sz w:val="28"/>
          <w:szCs w:val="28"/>
        </w:rPr>
        <w:object w:dxaOrig="279" w:dyaOrig="340">
          <v:shape id="_x0000_i1026" type="#_x0000_t75" style="width:14.25pt;height:17.25pt" o:ole="" fillcolor="window">
            <v:imagedata r:id="rId10" o:title=""/>
          </v:shape>
          <o:OLEObject Type="Embed" ProgID="Equation.3" ShapeID="_x0000_i1026" DrawAspect="Content" ObjectID="_1583572043" r:id="rId11"/>
        </w:object>
      </w:r>
      <w:r w:rsidR="001E3574" w:rsidRPr="003D273A">
        <w:rPr>
          <w:rFonts w:hint="eastAsia"/>
          <w:position w:val="-6"/>
          <w:sz w:val="28"/>
          <w:szCs w:val="28"/>
        </w:rPr>
        <w:t>=</w:t>
      </w:r>
      <w:r w:rsidR="001E3574" w:rsidRPr="003D273A">
        <w:rPr>
          <w:position w:val="-6"/>
          <w:sz w:val="28"/>
          <w:szCs w:val="28"/>
        </w:rPr>
        <w:object w:dxaOrig="279" w:dyaOrig="360">
          <v:shape id="_x0000_i1027" type="#_x0000_t75" style="width:14.25pt;height:18pt" o:ole="" fillcolor="window">
            <v:imagedata r:id="rId12" o:title=""/>
          </v:shape>
          <o:OLEObject Type="Embed" ProgID="Equation.3" ShapeID="_x0000_i1027" DrawAspect="Content" ObjectID="_1583572044" r:id="rId13"/>
        </w:object>
      </w:r>
      <w:r w:rsidR="001E3574" w:rsidRPr="001E3574">
        <w:rPr>
          <w:rFonts w:hint="eastAsia"/>
          <w:sz w:val="28"/>
          <w:szCs w:val="28"/>
        </w:rPr>
        <w:t>，而</w:t>
      </w:r>
      <w:r w:rsidR="009425CA" w:rsidRPr="003D273A">
        <w:rPr>
          <w:position w:val="-10"/>
          <w:sz w:val="28"/>
          <w:szCs w:val="28"/>
        </w:rPr>
        <w:object w:dxaOrig="1180" w:dyaOrig="360">
          <v:shape id="_x0000_i1028" type="#_x0000_t75" style="width:59.25pt;height:18pt" o:ole="" fillcolor="window">
            <v:imagedata r:id="rId14" o:title=""/>
          </v:shape>
          <o:OLEObject Type="Embed" ProgID="Equation.3" ShapeID="_x0000_i1028" DrawAspect="Content" ObjectID="_1583572045" r:id="rId15"/>
        </w:object>
      </w:r>
      <w:r w:rsidR="001E3574" w:rsidRPr="001E3574">
        <w:rPr>
          <w:rFonts w:hint="eastAsia"/>
          <w:sz w:val="28"/>
          <w:szCs w:val="28"/>
        </w:rPr>
        <w:t>，根据欧拉公式，纤维在绞盘上的摩擦系数可用下式计算</w:t>
      </w:r>
      <w:r>
        <w:rPr>
          <w:rFonts w:hint="eastAsia"/>
          <w:sz w:val="28"/>
          <w:szCs w:val="28"/>
        </w:rPr>
        <w:t>：</w:t>
      </w:r>
    </w:p>
    <w:p w:rsidR="00D450FC" w:rsidRDefault="00D450FC" w:rsidP="004E35A8">
      <w:pPr>
        <w:ind w:firstLineChars="100" w:firstLine="280"/>
        <w:jc w:val="left"/>
        <w:rPr>
          <w:rFonts w:hint="eastAsia"/>
          <w:sz w:val="28"/>
          <w:szCs w:val="28"/>
        </w:rPr>
      </w:pPr>
      <w:r w:rsidRPr="00D450FC">
        <w:rPr>
          <w:sz w:val="28"/>
          <w:szCs w:val="28"/>
        </w:rPr>
        <w:object w:dxaOrig="1060" w:dyaOrig="360">
          <v:shape id="_x0000_i1030" type="#_x0000_t75" style="width:72.75pt;height:24.75pt" o:ole="">
            <v:imagedata r:id="rId16" o:title=""/>
          </v:shape>
          <o:OLEObject Type="Embed" ProgID="Equation.3" ShapeID="_x0000_i1030" DrawAspect="Content" ObjectID="_1583572046" r:id="rId17"/>
        </w:object>
      </w:r>
      <w:r w:rsidR="004E35A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E3574" w:rsidRPr="00D450FC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 xml:space="preserve"> </w:t>
      </w:r>
      <w:r w:rsidR="004E35A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450FC">
        <w:rPr>
          <w:position w:val="-16"/>
          <w:sz w:val="28"/>
          <w:szCs w:val="28"/>
        </w:rPr>
        <w:object w:dxaOrig="3460" w:dyaOrig="639">
          <v:shape id="_x0000_i1033" type="#_x0000_t75" style="width:194.25pt;height:36pt" o:ole="" fillcolor="window">
            <v:imagedata r:id="rId18" o:title=""/>
          </v:shape>
          <o:OLEObject Type="Embed" ProgID="Equation.3" ShapeID="_x0000_i1033" DrawAspect="Content" ObjectID="_1583572047" r:id="rId19"/>
        </w:object>
      </w:r>
    </w:p>
    <w:p w:rsidR="001C2929" w:rsidRPr="00D450FC" w:rsidRDefault="001C2929" w:rsidP="00D450FC">
      <w:pPr>
        <w:ind w:firstLineChars="150" w:firstLine="360"/>
        <w:jc w:val="left"/>
        <w:rPr>
          <w:position w:val="-24"/>
          <w:sz w:val="28"/>
          <w:szCs w:val="28"/>
        </w:rPr>
      </w:pPr>
      <w:r w:rsidRPr="001C2929">
        <w:rPr>
          <w:rFonts w:hint="eastAsia"/>
          <w:sz w:val="24"/>
        </w:rPr>
        <w:t>当</w:t>
      </w:r>
      <w:r w:rsidRPr="001C2929">
        <w:rPr>
          <w:position w:val="-6"/>
          <w:sz w:val="24"/>
        </w:rPr>
        <w:object w:dxaOrig="800" w:dyaOrig="279">
          <v:shape id="_x0000_i1031" type="#_x0000_t75" style="width:39.75pt;height:14.25pt" o:ole="" fillcolor="window">
            <v:imagedata r:id="rId20" o:title=""/>
          </v:shape>
          <o:OLEObject Type="Embed" ProgID="Equation.3" ShapeID="_x0000_i1031" DrawAspect="Content" ObjectID="_1583572048" r:id="rId21"/>
        </w:object>
      </w:r>
      <w:r w:rsidRPr="001C2929">
        <w:rPr>
          <w:rFonts w:ascii="宋体" w:hAnsi="宋体" w:hint="eastAsia"/>
          <w:sz w:val="24"/>
        </w:rPr>
        <w:t>°</w:t>
      </w:r>
      <w:r w:rsidRPr="001C2929">
        <w:rPr>
          <w:rFonts w:hint="eastAsia"/>
          <w:sz w:val="24"/>
        </w:rPr>
        <w:t>时，</w:t>
      </w:r>
      <w:r w:rsidRPr="001C2929">
        <w:rPr>
          <w:position w:val="-6"/>
          <w:sz w:val="24"/>
        </w:rPr>
        <w:object w:dxaOrig="620" w:dyaOrig="279">
          <v:shape id="_x0000_i1032" type="#_x0000_t75" style="width:30.75pt;height:14.25pt" o:ole="" fillcolor="window">
            <v:imagedata r:id="rId22" o:title=""/>
          </v:shape>
          <o:OLEObject Type="Embed" ProgID="Equation.3" ShapeID="_x0000_i1032" DrawAspect="Content" ObjectID="_1583572049" r:id="rId23"/>
        </w:object>
      </w:r>
      <w:r w:rsidRPr="001C2929">
        <w:rPr>
          <w:rFonts w:hint="eastAsia"/>
          <w:sz w:val="24"/>
        </w:rPr>
        <w:t>，则</w:t>
      </w:r>
    </w:p>
    <w:p w:rsidR="001C2929" w:rsidRDefault="001C2929" w:rsidP="00526ED1">
      <w:pPr>
        <w:spacing w:beforeLines="50"/>
        <w:rPr>
          <w:rFonts w:hint="eastAsia"/>
          <w:position w:val="-30"/>
          <w:sz w:val="24"/>
        </w:rPr>
      </w:pPr>
      <w:r w:rsidRPr="001C2929">
        <w:rPr>
          <w:rFonts w:hint="eastAsia"/>
          <w:sz w:val="24"/>
        </w:rPr>
        <w:t>摩擦系数</w:t>
      </w:r>
      <w:r>
        <w:rPr>
          <w:rFonts w:hint="eastAsia"/>
          <w:sz w:val="24"/>
        </w:rPr>
        <w:t xml:space="preserve">   </w:t>
      </w:r>
      <w:r w:rsidR="00C33488" w:rsidRPr="00C33488">
        <w:rPr>
          <w:position w:val="-30"/>
          <w:sz w:val="24"/>
        </w:rPr>
        <w:object w:dxaOrig="4000" w:dyaOrig="680">
          <v:shape id="_x0000_i1029" type="#_x0000_t75" style="width:260.25pt;height:41.25pt" o:ole="" fillcolor="window">
            <v:imagedata r:id="rId24" o:title=""/>
          </v:shape>
          <o:OLEObject Type="Embed" ProgID="Equation.3" ShapeID="_x0000_i1029" DrawAspect="Content" ObjectID="_1583572050" r:id="rId25"/>
        </w:object>
      </w:r>
    </w:p>
    <w:p w:rsidR="004E35A8" w:rsidRPr="006E6D85" w:rsidRDefault="004E35A8" w:rsidP="004E35A8">
      <w:pPr>
        <w:spacing w:line="320" w:lineRule="exact"/>
        <w:rPr>
          <w:szCs w:val="21"/>
        </w:rPr>
      </w:pPr>
      <w:r w:rsidRPr="006E6D85">
        <w:rPr>
          <w:rFonts w:hint="eastAsia"/>
          <w:szCs w:val="21"/>
        </w:rPr>
        <w:t>式中：</w:t>
      </w:r>
      <w:r w:rsidRPr="006E6D85">
        <w:rPr>
          <w:position w:val="-10"/>
          <w:szCs w:val="21"/>
        </w:rPr>
        <w:object w:dxaOrig="279" w:dyaOrig="340">
          <v:shape id="_x0000_i1034" type="#_x0000_t75" style="width:14.25pt;height:17.25pt" o:ole="" fillcolor="window">
            <v:imagedata r:id="rId26" o:title=""/>
          </v:shape>
          <o:OLEObject Type="Embed" ProgID="Equation.3" ShapeID="_x0000_i1034" DrawAspect="Content" ObjectID="_1583572051" r:id="rId27"/>
        </w:object>
      </w:r>
      <w:r w:rsidRPr="006E6D85">
        <w:rPr>
          <w:rFonts w:hint="eastAsia"/>
          <w:szCs w:val="21"/>
        </w:rPr>
        <w:t>—绞盘紧端的纤维张力，</w:t>
      </w:r>
      <w:r w:rsidRPr="006E6D85">
        <w:rPr>
          <w:szCs w:val="21"/>
        </w:rPr>
        <w:t>mg</w:t>
      </w:r>
      <w:r w:rsidRPr="006E6D85">
        <w:rPr>
          <w:rFonts w:hint="eastAsia"/>
          <w:szCs w:val="21"/>
        </w:rPr>
        <w:t>；</w:t>
      </w:r>
      <w:r w:rsidRPr="006E6D85">
        <w:rPr>
          <w:position w:val="-10"/>
          <w:szCs w:val="21"/>
        </w:rPr>
        <w:object w:dxaOrig="260" w:dyaOrig="340">
          <v:shape id="_x0000_i1035" type="#_x0000_t75" style="width:12.75pt;height:17.25pt" o:ole="" fillcolor="window">
            <v:imagedata r:id="rId28" o:title=""/>
          </v:shape>
          <o:OLEObject Type="Embed" ProgID="Equation.3" ShapeID="_x0000_i1035" DrawAspect="Content" ObjectID="_1583572052" r:id="rId29"/>
        </w:object>
      </w:r>
      <w:r w:rsidRPr="006E6D85">
        <w:rPr>
          <w:rFonts w:hint="eastAsia"/>
          <w:szCs w:val="21"/>
        </w:rPr>
        <w:t>—绞盘松端的纤维张力，</w:t>
      </w:r>
      <w:r w:rsidRPr="006E6D85">
        <w:rPr>
          <w:szCs w:val="21"/>
        </w:rPr>
        <w:t>mg</w:t>
      </w:r>
      <w:r w:rsidRPr="006E6D85">
        <w:rPr>
          <w:rFonts w:hint="eastAsia"/>
          <w:szCs w:val="21"/>
        </w:rPr>
        <w:t>；</w:t>
      </w:r>
    </w:p>
    <w:p w:rsidR="004E35A8" w:rsidRDefault="004E35A8" w:rsidP="004E35A8">
      <w:pPr>
        <w:spacing w:line="320" w:lineRule="exact"/>
        <w:ind w:firstLineChars="300" w:firstLine="630"/>
        <w:rPr>
          <w:rFonts w:hint="eastAsia"/>
          <w:szCs w:val="21"/>
        </w:rPr>
      </w:pPr>
      <w:r w:rsidRPr="006E6D85">
        <w:rPr>
          <w:position w:val="-6"/>
          <w:szCs w:val="21"/>
        </w:rPr>
        <w:object w:dxaOrig="200" w:dyaOrig="279">
          <v:shape id="_x0000_i1036" type="#_x0000_t75" style="width:9.75pt;height:14.25pt" o:ole="" fillcolor="window">
            <v:imagedata r:id="rId30" o:title=""/>
          </v:shape>
          <o:OLEObject Type="Embed" ProgID="Equation.3" ShapeID="_x0000_i1036" DrawAspect="Content" ObjectID="_1583572053" r:id="rId31"/>
        </w:object>
      </w:r>
      <w:r w:rsidRPr="006E6D85">
        <w:rPr>
          <w:rFonts w:hint="eastAsia"/>
          <w:szCs w:val="21"/>
        </w:rPr>
        <w:t>—纤维与绞盘之间的包角；</w:t>
      </w:r>
      <w:r w:rsidRPr="006E6D85">
        <w:rPr>
          <w:position w:val="-12"/>
          <w:szCs w:val="21"/>
        </w:rPr>
        <w:object w:dxaOrig="279" w:dyaOrig="360">
          <v:shape id="_x0000_i1037" type="#_x0000_t75" style="width:14.25pt;height:18pt" o:ole="" fillcolor="window">
            <v:imagedata r:id="rId32" o:title=""/>
          </v:shape>
          <o:OLEObject Type="Embed" ProgID="Equation.3" ShapeID="_x0000_i1037" DrawAspect="Content" ObjectID="_1583572054" r:id="rId33"/>
        </w:object>
      </w:r>
      <w:r w:rsidRPr="006E6D85">
        <w:rPr>
          <w:rFonts w:hint="eastAsia"/>
          <w:szCs w:val="21"/>
        </w:rPr>
        <w:t>—纤维两端张力夹重量，</w:t>
      </w:r>
      <w:r w:rsidRPr="006E6D85">
        <w:rPr>
          <w:szCs w:val="21"/>
        </w:rPr>
        <w:t>mg</w:t>
      </w:r>
      <w:r w:rsidRPr="006E6D85">
        <w:rPr>
          <w:rFonts w:hint="eastAsia"/>
          <w:szCs w:val="21"/>
        </w:rPr>
        <w:t>；</w:t>
      </w:r>
    </w:p>
    <w:p w:rsidR="004E35A8" w:rsidRDefault="004E35A8" w:rsidP="004E35A8">
      <w:pPr>
        <w:spacing w:line="320" w:lineRule="exact"/>
        <w:ind w:firstLineChars="300" w:firstLine="630"/>
        <w:rPr>
          <w:rFonts w:hint="eastAsia"/>
          <w:szCs w:val="21"/>
        </w:rPr>
      </w:pPr>
      <w:r w:rsidRPr="006E6D85">
        <w:rPr>
          <w:position w:val="-6"/>
          <w:szCs w:val="21"/>
        </w:rPr>
        <w:object w:dxaOrig="260" w:dyaOrig="220">
          <v:shape id="_x0000_i1039" type="#_x0000_t75" style="width:13.5pt;height:11.25pt" o:ole="" fillcolor="window">
            <v:imagedata r:id="rId34" o:title=""/>
          </v:shape>
          <o:OLEObject Type="Embed" ProgID="Equation.3" ShapeID="_x0000_i1039" DrawAspect="Content" ObjectID="_1583572055" r:id="rId35"/>
        </w:object>
      </w:r>
      <w:r w:rsidRPr="006E6D85">
        <w:rPr>
          <w:rFonts w:hint="eastAsia"/>
          <w:szCs w:val="21"/>
        </w:rPr>
        <w:t>—</w:t>
      </w:r>
      <w:r>
        <w:rPr>
          <w:rFonts w:hint="eastAsia"/>
          <w:szCs w:val="21"/>
        </w:rPr>
        <w:t>测得负荷值（</w:t>
      </w:r>
      <w:r w:rsidRPr="006E6D85">
        <w:rPr>
          <w:rFonts w:hint="eastAsia"/>
          <w:szCs w:val="21"/>
        </w:rPr>
        <w:t>摩擦</w:t>
      </w:r>
      <w:r>
        <w:rPr>
          <w:rFonts w:hint="eastAsia"/>
          <w:szCs w:val="21"/>
        </w:rPr>
        <w:t>力），</w:t>
      </w:r>
      <w:r w:rsidRPr="006E6D85">
        <w:rPr>
          <w:szCs w:val="21"/>
        </w:rPr>
        <w:t>mg</w:t>
      </w:r>
      <w:r w:rsidRPr="006E6D85">
        <w:rPr>
          <w:rFonts w:hint="eastAsia"/>
          <w:szCs w:val="21"/>
        </w:rPr>
        <w:t>；</w:t>
      </w:r>
      <w:r w:rsidRPr="006E6D85">
        <w:rPr>
          <w:position w:val="-10"/>
          <w:szCs w:val="21"/>
        </w:rPr>
        <w:object w:dxaOrig="240" w:dyaOrig="260">
          <v:shape id="_x0000_i1038" type="#_x0000_t75" style="width:12pt;height:12.75pt" o:ole="" fillcolor="window">
            <v:imagedata r:id="rId36" o:title=""/>
          </v:shape>
          <o:OLEObject Type="Embed" ProgID="Equation.3" ShapeID="_x0000_i1038" DrawAspect="Content" ObjectID="_1583572056" r:id="rId37"/>
        </w:object>
      </w:r>
      <w:r w:rsidRPr="006E6D85">
        <w:rPr>
          <w:rFonts w:hint="eastAsia"/>
          <w:szCs w:val="21"/>
        </w:rPr>
        <w:t>—纤维与绞盘之间的摩擦系数。</w:t>
      </w:r>
    </w:p>
    <w:p w:rsidR="00A07991" w:rsidRPr="001C2929" w:rsidRDefault="00A07991" w:rsidP="004E35A8">
      <w:pPr>
        <w:spacing w:beforeLines="50" w:line="500" w:lineRule="exact"/>
        <w:rPr>
          <w:sz w:val="28"/>
          <w:szCs w:val="28"/>
        </w:rPr>
      </w:pPr>
      <w:r w:rsidRPr="001C2929">
        <w:rPr>
          <w:rFonts w:hint="eastAsia"/>
          <w:sz w:val="28"/>
          <w:szCs w:val="28"/>
        </w:rPr>
        <w:lastRenderedPageBreak/>
        <w:t>三、方法标准</w:t>
      </w:r>
    </w:p>
    <w:p w:rsidR="00A07991" w:rsidRPr="001C2929" w:rsidRDefault="004E35A8" w:rsidP="00EB1041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目前无国家方法标准</w:t>
      </w:r>
      <w:r w:rsidR="00DC0732" w:rsidRPr="001C2929">
        <w:rPr>
          <w:rFonts w:hint="eastAsia"/>
          <w:sz w:val="28"/>
          <w:szCs w:val="28"/>
        </w:rPr>
        <w:t>。</w:t>
      </w:r>
      <w:r w:rsidR="00A07991" w:rsidRPr="001C2929">
        <w:rPr>
          <w:rFonts w:hint="eastAsia"/>
          <w:sz w:val="28"/>
          <w:szCs w:val="28"/>
        </w:rPr>
        <w:t xml:space="preserve"> </w:t>
      </w:r>
    </w:p>
    <w:p w:rsidR="00A07991" w:rsidRPr="001C2929" w:rsidRDefault="00A07991" w:rsidP="00526ED1">
      <w:pPr>
        <w:spacing w:beforeLines="50" w:line="500" w:lineRule="exact"/>
        <w:rPr>
          <w:sz w:val="28"/>
          <w:szCs w:val="28"/>
        </w:rPr>
      </w:pPr>
      <w:r w:rsidRPr="001C2929">
        <w:rPr>
          <w:rFonts w:hint="eastAsia"/>
          <w:sz w:val="28"/>
          <w:szCs w:val="28"/>
        </w:rPr>
        <w:t>四、仪器与设备</w:t>
      </w:r>
    </w:p>
    <w:p w:rsidR="00A07991" w:rsidRPr="001C2929" w:rsidRDefault="00A912C9" w:rsidP="00EB1041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XCF-1A  </w:t>
      </w:r>
      <w:r w:rsidR="00A07991" w:rsidRPr="001C2929">
        <w:rPr>
          <w:rFonts w:hint="eastAsia"/>
          <w:sz w:val="28"/>
          <w:szCs w:val="28"/>
        </w:rPr>
        <w:t>纤维</w:t>
      </w:r>
      <w:r w:rsidR="00DC0732" w:rsidRPr="001C2929">
        <w:rPr>
          <w:rFonts w:hint="eastAsia"/>
          <w:sz w:val="28"/>
          <w:szCs w:val="28"/>
        </w:rPr>
        <w:t>摩擦系数</w:t>
      </w:r>
      <w:r>
        <w:rPr>
          <w:rFonts w:hint="eastAsia"/>
          <w:sz w:val="28"/>
          <w:szCs w:val="28"/>
        </w:rPr>
        <w:t>测试仪</w:t>
      </w:r>
      <w:r w:rsidR="00A07991" w:rsidRPr="001C2929">
        <w:rPr>
          <w:rFonts w:hint="eastAsia"/>
          <w:sz w:val="28"/>
          <w:szCs w:val="28"/>
        </w:rPr>
        <w:t>仪</w:t>
      </w:r>
    </w:p>
    <w:p w:rsidR="00514EEC" w:rsidRPr="001C2929" w:rsidRDefault="00A07991" w:rsidP="00526ED1">
      <w:pPr>
        <w:spacing w:beforeLines="50" w:line="500" w:lineRule="exact"/>
        <w:rPr>
          <w:sz w:val="28"/>
          <w:szCs w:val="28"/>
        </w:rPr>
      </w:pPr>
      <w:r w:rsidRPr="001C2929">
        <w:rPr>
          <w:rFonts w:hint="eastAsia"/>
          <w:sz w:val="28"/>
          <w:szCs w:val="28"/>
        </w:rPr>
        <w:t>五、实验步骤</w:t>
      </w:r>
    </w:p>
    <w:p w:rsidR="00514EEC" w:rsidRDefault="00AF1062" w:rsidP="00526ED1">
      <w:pPr>
        <w:tabs>
          <w:tab w:val="num" w:pos="1080"/>
        </w:tabs>
        <w:spacing w:beforeLines="50"/>
        <w:ind w:firstLine="437"/>
      </w:pPr>
      <w:r w:rsidRPr="00AF1062">
        <w:rPr>
          <w:noProof/>
        </w:rPr>
        <w:drawing>
          <wp:inline distT="0" distB="0" distL="0" distR="0">
            <wp:extent cx="3353612" cy="2520000"/>
            <wp:effectExtent l="19050" t="0" r="0" b="0"/>
            <wp:docPr id="29" name="图片 1" descr="DSCN6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496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61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062">
        <w:rPr>
          <w:noProof/>
        </w:rPr>
        <w:drawing>
          <wp:inline distT="0" distB="0" distL="0" distR="0">
            <wp:extent cx="2085517" cy="2520000"/>
            <wp:effectExtent l="19050" t="0" r="0" b="0"/>
            <wp:docPr id="30" name="图片 5" descr="DSCN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500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51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62" w:rsidRPr="00A912C9" w:rsidRDefault="00AF1062" w:rsidP="00EB1041">
      <w:pPr>
        <w:pStyle w:val="a9"/>
        <w:numPr>
          <w:ilvl w:val="0"/>
          <w:numId w:val="5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参数选择</w:t>
      </w:r>
    </w:p>
    <w:p w:rsidR="00AF1062" w:rsidRPr="00A912C9" w:rsidRDefault="00AF1062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试验方法：</w:t>
      </w:r>
      <w:r w:rsidRPr="00A912C9">
        <w:rPr>
          <w:rFonts w:hint="eastAsia"/>
          <w:sz w:val="28"/>
          <w:szCs w:val="28"/>
        </w:rPr>
        <w:t>A</w:t>
      </w:r>
      <w:r w:rsidRPr="00A912C9">
        <w:rPr>
          <w:rFonts w:hint="eastAsia"/>
          <w:sz w:val="28"/>
          <w:szCs w:val="28"/>
        </w:rPr>
        <w:t>—摩擦辊下降法；</w:t>
      </w:r>
      <w:r w:rsidRPr="00A912C9">
        <w:rPr>
          <w:rFonts w:hint="eastAsia"/>
          <w:sz w:val="28"/>
          <w:szCs w:val="28"/>
        </w:rPr>
        <w:t>B</w:t>
      </w:r>
      <w:r w:rsidRPr="00A912C9">
        <w:rPr>
          <w:rFonts w:hint="eastAsia"/>
          <w:sz w:val="28"/>
          <w:szCs w:val="28"/>
        </w:rPr>
        <w:t>—摩擦辊转动法；</w:t>
      </w:r>
      <w:r w:rsidR="004E35A8">
        <w:rPr>
          <w:rFonts w:hint="eastAsia"/>
          <w:sz w:val="28"/>
          <w:szCs w:val="28"/>
        </w:rPr>
        <w:t>（本实验用</w:t>
      </w:r>
      <w:r w:rsidR="004E35A8">
        <w:rPr>
          <w:rFonts w:hint="eastAsia"/>
          <w:sz w:val="28"/>
          <w:szCs w:val="28"/>
        </w:rPr>
        <w:t>B</w:t>
      </w:r>
      <w:r w:rsidR="004E35A8">
        <w:rPr>
          <w:rFonts w:hint="eastAsia"/>
          <w:sz w:val="28"/>
          <w:szCs w:val="28"/>
        </w:rPr>
        <w:t>法）</w:t>
      </w:r>
    </w:p>
    <w:p w:rsidR="00AF1062" w:rsidRDefault="00AF1062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预加张力：</w:t>
      </w:r>
      <w:r w:rsidR="000152EB">
        <w:rPr>
          <w:rFonts w:hint="eastAsia"/>
          <w:sz w:val="28"/>
          <w:szCs w:val="28"/>
        </w:rPr>
        <w:t>根据需求选择，</w:t>
      </w:r>
      <w:r w:rsidRPr="00A912C9">
        <w:rPr>
          <w:rFonts w:hint="eastAsia"/>
          <w:sz w:val="28"/>
          <w:szCs w:val="28"/>
        </w:rPr>
        <w:t>确保纤维试样伸直不伸长；</w:t>
      </w:r>
    </w:p>
    <w:p w:rsidR="00301ACD" w:rsidRPr="00A912C9" w:rsidRDefault="00301ACD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摩擦辊</w:t>
      </w:r>
      <w:r>
        <w:rPr>
          <w:rFonts w:hint="eastAsia"/>
          <w:sz w:val="28"/>
          <w:szCs w:val="28"/>
        </w:rPr>
        <w:t>材质：</w:t>
      </w:r>
      <w:r w:rsidRPr="00A912C9">
        <w:rPr>
          <w:rFonts w:hint="eastAsia"/>
          <w:sz w:val="28"/>
          <w:szCs w:val="28"/>
        </w:rPr>
        <w:t>根据需求选择</w:t>
      </w:r>
      <w:r>
        <w:rPr>
          <w:rFonts w:hint="eastAsia"/>
          <w:sz w:val="28"/>
          <w:szCs w:val="28"/>
        </w:rPr>
        <w:t>不同</w:t>
      </w:r>
      <w:r w:rsidR="000152EB">
        <w:rPr>
          <w:rFonts w:hint="eastAsia"/>
          <w:sz w:val="28"/>
          <w:szCs w:val="28"/>
        </w:rPr>
        <w:t>的表面</w:t>
      </w:r>
      <w:r>
        <w:rPr>
          <w:rFonts w:hint="eastAsia"/>
          <w:sz w:val="28"/>
          <w:szCs w:val="28"/>
        </w:rPr>
        <w:t>材质，</w:t>
      </w:r>
      <w:r w:rsidR="000152EB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金属、橡胶、纤维</w:t>
      </w:r>
      <w:r w:rsidR="000152EB">
        <w:rPr>
          <w:rFonts w:hint="eastAsia"/>
          <w:sz w:val="28"/>
          <w:szCs w:val="28"/>
        </w:rPr>
        <w:t>包覆</w:t>
      </w:r>
      <w:r>
        <w:rPr>
          <w:rFonts w:hint="eastAsia"/>
          <w:sz w:val="28"/>
          <w:szCs w:val="28"/>
        </w:rPr>
        <w:t>；</w:t>
      </w:r>
    </w:p>
    <w:p w:rsidR="00AF1062" w:rsidRPr="00A912C9" w:rsidRDefault="00AF1062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摩擦辊速度：根据需求选择摩擦辊</w:t>
      </w:r>
      <w:r w:rsidR="00301ACD">
        <w:rPr>
          <w:rFonts w:hint="eastAsia"/>
          <w:sz w:val="28"/>
          <w:szCs w:val="28"/>
        </w:rPr>
        <w:t>的</w:t>
      </w:r>
      <w:r w:rsidRPr="00A912C9">
        <w:rPr>
          <w:rFonts w:hint="eastAsia"/>
          <w:sz w:val="28"/>
          <w:szCs w:val="28"/>
        </w:rPr>
        <w:t>转动速度或下降速度；</w:t>
      </w:r>
    </w:p>
    <w:p w:rsidR="00AF1062" w:rsidRDefault="00AF1062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t>时间范围：测试数据的采集时间量。</w:t>
      </w:r>
    </w:p>
    <w:p w:rsidR="00D312FB" w:rsidRPr="00A912C9" w:rsidRDefault="00D312FB" w:rsidP="00EB1041">
      <w:pPr>
        <w:pStyle w:val="a9"/>
        <w:numPr>
          <w:ilvl w:val="0"/>
          <w:numId w:val="6"/>
        </w:numPr>
        <w:spacing w:line="500" w:lineRule="exact"/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试验次数：</w:t>
      </w:r>
      <w:r w:rsidR="00232439">
        <w:rPr>
          <w:rFonts w:hint="eastAsia"/>
          <w:sz w:val="28"/>
          <w:szCs w:val="28"/>
        </w:rPr>
        <w:t>每个实验室样品测试</w:t>
      </w:r>
      <w:r w:rsidR="000152EB">
        <w:rPr>
          <w:rFonts w:hint="eastAsia"/>
          <w:sz w:val="28"/>
          <w:szCs w:val="28"/>
        </w:rPr>
        <w:t>20~</w:t>
      </w:r>
      <w:r w:rsidR="00232439">
        <w:rPr>
          <w:rFonts w:hint="eastAsia"/>
          <w:sz w:val="28"/>
          <w:szCs w:val="28"/>
        </w:rPr>
        <w:t>30</w:t>
      </w:r>
      <w:r w:rsidR="00232439">
        <w:rPr>
          <w:rFonts w:hint="eastAsia"/>
          <w:sz w:val="28"/>
          <w:szCs w:val="28"/>
        </w:rPr>
        <w:t>次，可根据需要增减</w:t>
      </w:r>
      <w:r>
        <w:rPr>
          <w:rFonts w:hint="eastAsia"/>
          <w:sz w:val="28"/>
          <w:szCs w:val="28"/>
        </w:rPr>
        <w:t>。</w:t>
      </w:r>
    </w:p>
    <w:p w:rsidR="009462F3" w:rsidRPr="00046D7A" w:rsidRDefault="00EE1AE5" w:rsidP="009462F3">
      <w:pPr>
        <w:pStyle w:val="a9"/>
        <w:numPr>
          <w:ilvl w:val="0"/>
          <w:numId w:val="5"/>
        </w:numPr>
        <w:spacing w:line="500" w:lineRule="exact"/>
        <w:ind w:left="0" w:rightChars="66" w:right="139" w:firstLineChars="0" w:firstLine="0"/>
        <w:rPr>
          <w:sz w:val="28"/>
          <w:szCs w:val="28"/>
        </w:rPr>
      </w:pPr>
      <w:r w:rsidRPr="00046D7A">
        <w:rPr>
          <w:rFonts w:hint="eastAsia"/>
          <w:sz w:val="28"/>
          <w:szCs w:val="28"/>
        </w:rPr>
        <w:t>参数设置：打开仪器电源及电脑，进入测试程序（图</w:t>
      </w:r>
      <w:r w:rsidRPr="00046D7A">
        <w:rPr>
          <w:rFonts w:hint="eastAsia"/>
          <w:sz w:val="28"/>
          <w:szCs w:val="28"/>
        </w:rPr>
        <w:t>1</w:t>
      </w:r>
      <w:r w:rsidRPr="00046D7A">
        <w:rPr>
          <w:rFonts w:hint="eastAsia"/>
          <w:sz w:val="28"/>
          <w:szCs w:val="28"/>
        </w:rPr>
        <w:t>），点击“设置”，对测试分区、预张力夹负荷、摩擦辊转速等参数进行设置，然后按“确定”（图</w:t>
      </w:r>
      <w:r w:rsidRPr="00046D7A">
        <w:rPr>
          <w:rFonts w:hint="eastAsia"/>
          <w:sz w:val="28"/>
          <w:szCs w:val="28"/>
        </w:rPr>
        <w:t>2</w:t>
      </w:r>
      <w:r w:rsidRPr="00046D7A">
        <w:rPr>
          <w:rFonts w:hint="eastAsia"/>
          <w:sz w:val="28"/>
          <w:szCs w:val="28"/>
        </w:rPr>
        <w:t>）。</w:t>
      </w:r>
    </w:p>
    <w:p w:rsidR="00FB7246" w:rsidRDefault="00AF1062" w:rsidP="00EB1041">
      <w:pPr>
        <w:pStyle w:val="a9"/>
        <w:numPr>
          <w:ilvl w:val="0"/>
          <w:numId w:val="5"/>
        </w:numPr>
        <w:spacing w:line="500" w:lineRule="exact"/>
        <w:ind w:left="0" w:firstLineChars="0" w:firstLine="0"/>
        <w:rPr>
          <w:rFonts w:hint="eastAsia"/>
          <w:sz w:val="28"/>
          <w:szCs w:val="28"/>
        </w:rPr>
      </w:pPr>
      <w:r w:rsidRPr="00FB7246">
        <w:rPr>
          <w:rFonts w:hint="eastAsia"/>
          <w:sz w:val="28"/>
          <w:szCs w:val="28"/>
        </w:rPr>
        <w:t>力值标定：点击“标定”按钮</w:t>
      </w:r>
      <w:r w:rsidR="00EE1AE5" w:rsidRPr="00FB7246">
        <w:rPr>
          <w:rFonts w:hint="eastAsia"/>
          <w:sz w:val="28"/>
          <w:szCs w:val="28"/>
        </w:rPr>
        <w:t>（图</w:t>
      </w:r>
      <w:r w:rsidR="00EE1AE5" w:rsidRPr="00FB7246">
        <w:rPr>
          <w:rFonts w:hint="eastAsia"/>
          <w:sz w:val="28"/>
          <w:szCs w:val="28"/>
        </w:rPr>
        <w:t>1</w:t>
      </w:r>
      <w:r w:rsidR="00EE1AE5" w:rsidRPr="00FB7246">
        <w:rPr>
          <w:rFonts w:hint="eastAsia"/>
          <w:sz w:val="28"/>
          <w:szCs w:val="28"/>
        </w:rPr>
        <w:t>）</w:t>
      </w:r>
      <w:r w:rsidRPr="00FB7246">
        <w:rPr>
          <w:rFonts w:hint="eastAsia"/>
          <w:sz w:val="28"/>
          <w:szCs w:val="28"/>
        </w:rPr>
        <w:t>，在挂钩</w:t>
      </w:r>
      <w:r w:rsidR="00B74665" w:rsidRPr="00FB7246">
        <w:rPr>
          <w:rFonts w:hint="eastAsia"/>
          <w:sz w:val="28"/>
          <w:szCs w:val="28"/>
        </w:rPr>
        <w:t>零</w:t>
      </w:r>
      <w:r w:rsidRPr="00FB7246">
        <w:rPr>
          <w:rFonts w:hint="eastAsia"/>
          <w:sz w:val="28"/>
          <w:szCs w:val="28"/>
        </w:rPr>
        <w:t>负荷情况下，检查仪器力值显示数字是否在“</w:t>
      </w:r>
      <w:r w:rsidRPr="00FB7246">
        <w:rPr>
          <w:rFonts w:hint="eastAsia"/>
          <w:sz w:val="28"/>
          <w:szCs w:val="28"/>
        </w:rPr>
        <w:t>50</w:t>
      </w:r>
      <w:r w:rsidRPr="00FB7246">
        <w:rPr>
          <w:rFonts w:hint="eastAsia"/>
          <w:sz w:val="28"/>
          <w:szCs w:val="28"/>
        </w:rPr>
        <w:t>”左右，如偏离较大，通过仪器下机箱控制面板上的</w:t>
      </w:r>
      <w:r w:rsidR="00B74665" w:rsidRPr="00FB7246">
        <w:rPr>
          <w:rFonts w:hint="eastAsia"/>
          <w:sz w:val="28"/>
          <w:szCs w:val="28"/>
        </w:rPr>
        <w:t>内校电位器</w:t>
      </w:r>
      <w:r w:rsidRPr="00FB7246">
        <w:rPr>
          <w:rFonts w:hint="eastAsia"/>
          <w:sz w:val="28"/>
          <w:szCs w:val="28"/>
        </w:rPr>
        <w:t>“</w:t>
      </w:r>
      <w:r w:rsidRPr="00FB7246">
        <w:rPr>
          <w:rFonts w:hint="eastAsia"/>
          <w:sz w:val="28"/>
          <w:szCs w:val="28"/>
        </w:rPr>
        <w:t>C</w:t>
      </w:r>
      <w:r w:rsidRPr="00FB7246">
        <w:rPr>
          <w:rFonts w:hint="eastAsia"/>
          <w:sz w:val="28"/>
          <w:szCs w:val="28"/>
        </w:rPr>
        <w:t>”来调</w:t>
      </w:r>
      <w:r w:rsidR="00B74665" w:rsidRPr="00FB7246">
        <w:rPr>
          <w:rFonts w:hint="eastAsia"/>
          <w:sz w:val="28"/>
          <w:szCs w:val="28"/>
        </w:rPr>
        <w:t>至“</w:t>
      </w:r>
      <w:r w:rsidR="00B74665" w:rsidRPr="00FB7246">
        <w:rPr>
          <w:rFonts w:hint="eastAsia"/>
          <w:sz w:val="28"/>
          <w:szCs w:val="28"/>
        </w:rPr>
        <w:t>50</w:t>
      </w:r>
      <w:r w:rsidR="00B74665" w:rsidRPr="00FB7246">
        <w:rPr>
          <w:rFonts w:hint="eastAsia"/>
          <w:sz w:val="28"/>
          <w:szCs w:val="28"/>
        </w:rPr>
        <w:t>”左右，</w:t>
      </w:r>
      <w:r w:rsidRPr="00FB7246">
        <w:rPr>
          <w:rFonts w:hint="eastAsia"/>
          <w:sz w:val="28"/>
          <w:szCs w:val="28"/>
        </w:rPr>
        <w:t>点击“校零”按钮，使力值归零，挂上</w:t>
      </w:r>
      <w:r w:rsidRPr="00FB7246">
        <w:rPr>
          <w:rFonts w:hint="eastAsia"/>
          <w:sz w:val="28"/>
          <w:szCs w:val="28"/>
        </w:rPr>
        <w:t>2cN</w:t>
      </w:r>
      <w:r w:rsidRPr="00FB7246">
        <w:rPr>
          <w:rFonts w:hint="eastAsia"/>
          <w:sz w:val="28"/>
          <w:szCs w:val="28"/>
        </w:rPr>
        <w:t>标准砝码，点击“满度”，使力值显示为</w:t>
      </w:r>
      <w:r w:rsidRPr="00FB7246">
        <w:rPr>
          <w:rFonts w:hint="eastAsia"/>
          <w:sz w:val="28"/>
          <w:szCs w:val="28"/>
        </w:rPr>
        <w:t>2000</w:t>
      </w:r>
      <w:r w:rsidR="00EE1AE5" w:rsidRPr="00FB7246">
        <w:rPr>
          <w:rFonts w:hint="eastAsia"/>
          <w:sz w:val="28"/>
          <w:szCs w:val="28"/>
        </w:rPr>
        <w:t>（图</w:t>
      </w:r>
      <w:r w:rsidR="00EE1AE5" w:rsidRPr="00FB7246">
        <w:rPr>
          <w:rFonts w:hint="eastAsia"/>
          <w:sz w:val="28"/>
          <w:szCs w:val="28"/>
        </w:rPr>
        <w:t>3</w:t>
      </w:r>
      <w:r w:rsidR="00EE1AE5" w:rsidRPr="00FB7246">
        <w:rPr>
          <w:rFonts w:hint="eastAsia"/>
          <w:sz w:val="28"/>
          <w:szCs w:val="28"/>
        </w:rPr>
        <w:t>）</w:t>
      </w:r>
      <w:r w:rsidRPr="00FB7246">
        <w:rPr>
          <w:rFonts w:hint="eastAsia"/>
          <w:sz w:val="28"/>
          <w:szCs w:val="28"/>
        </w:rPr>
        <w:t>。</w:t>
      </w:r>
    </w:p>
    <w:p w:rsidR="00AF1062" w:rsidRPr="00FB7246" w:rsidRDefault="00FB7246" w:rsidP="00FB7246">
      <w:pPr>
        <w:pStyle w:val="a9"/>
        <w:spacing w:line="50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AF1062" w:rsidRPr="00FB7246">
        <w:rPr>
          <w:rFonts w:hint="eastAsia"/>
          <w:sz w:val="28"/>
          <w:szCs w:val="28"/>
        </w:rPr>
        <w:t>试样放置：按控制面板上的“复位”键，两个张力夹分别夹持试样纤维的两端并挂在摩擦辊上，用镊子将内侧的一个张力夹挂在传感器挂钩上，使纤维与摩擦辊包围弧为</w:t>
      </w:r>
      <w:r w:rsidR="00AF1062" w:rsidRPr="00FB7246">
        <w:rPr>
          <w:rFonts w:hint="eastAsia"/>
          <w:sz w:val="28"/>
          <w:szCs w:val="28"/>
        </w:rPr>
        <w:t>180</w:t>
      </w:r>
      <w:r w:rsidR="00AF1062" w:rsidRPr="00FB7246">
        <w:rPr>
          <w:rFonts w:hint="eastAsia"/>
          <w:sz w:val="28"/>
          <w:szCs w:val="28"/>
        </w:rPr>
        <w:t>°，并通过调整张力夹与挂钩的接触状况，使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的蓝色负荷</w:t>
      </w:r>
      <w:r w:rsidR="00AF1062" w:rsidRPr="00FB7246">
        <w:rPr>
          <w:rFonts w:hint="eastAsia"/>
          <w:sz w:val="28"/>
          <w:szCs w:val="28"/>
        </w:rPr>
        <w:t>显示</w:t>
      </w:r>
      <w:r>
        <w:rPr>
          <w:rFonts w:hint="eastAsia"/>
          <w:sz w:val="28"/>
          <w:szCs w:val="28"/>
        </w:rPr>
        <w:t>数</w:t>
      </w:r>
      <w:r w:rsidR="00AF1062" w:rsidRPr="00FB7246">
        <w:rPr>
          <w:rFonts w:hint="eastAsia"/>
          <w:sz w:val="28"/>
          <w:szCs w:val="28"/>
        </w:rPr>
        <w:t>为零。</w:t>
      </w:r>
    </w:p>
    <w:p w:rsidR="00AF1062" w:rsidRDefault="00AF1062" w:rsidP="00EB1041">
      <w:pPr>
        <w:spacing w:line="500" w:lineRule="exact"/>
        <w:rPr>
          <w:sz w:val="28"/>
          <w:szCs w:val="28"/>
        </w:rPr>
      </w:pPr>
      <w:r w:rsidRPr="00A912C9">
        <w:rPr>
          <w:rFonts w:hint="eastAsia"/>
          <w:sz w:val="28"/>
          <w:szCs w:val="28"/>
        </w:rPr>
        <w:lastRenderedPageBreak/>
        <w:t xml:space="preserve">5. </w:t>
      </w:r>
      <w:r w:rsidRPr="00A912C9">
        <w:rPr>
          <w:rFonts w:hint="eastAsia"/>
          <w:sz w:val="28"/>
          <w:szCs w:val="28"/>
        </w:rPr>
        <w:t>数据测试：按控制面板上的“测试”键，仪器自动检测</w:t>
      </w:r>
      <w:r w:rsidR="00C6471A">
        <w:rPr>
          <w:rFonts w:hint="eastAsia"/>
          <w:sz w:val="28"/>
          <w:szCs w:val="28"/>
        </w:rPr>
        <w:t>试样</w:t>
      </w:r>
      <w:r w:rsidRPr="00A912C9">
        <w:rPr>
          <w:rFonts w:hint="eastAsia"/>
          <w:sz w:val="28"/>
          <w:szCs w:val="28"/>
        </w:rPr>
        <w:t>纤维的</w:t>
      </w:r>
      <w:r w:rsidR="00C6471A">
        <w:rPr>
          <w:rFonts w:hint="eastAsia"/>
          <w:sz w:val="28"/>
          <w:szCs w:val="28"/>
        </w:rPr>
        <w:t>摩擦力，并计算出</w:t>
      </w:r>
      <w:r w:rsidRPr="00A912C9">
        <w:rPr>
          <w:rFonts w:hint="eastAsia"/>
          <w:sz w:val="28"/>
          <w:szCs w:val="28"/>
        </w:rPr>
        <w:t>摩擦系数。</w:t>
      </w:r>
      <w:r w:rsidR="00FB7246">
        <w:rPr>
          <w:rFonts w:hint="eastAsia"/>
          <w:sz w:val="28"/>
          <w:szCs w:val="28"/>
        </w:rPr>
        <w:t>如需删除每个无效数据，点击“剔除”（图</w:t>
      </w:r>
      <w:r w:rsidR="00FB7246">
        <w:rPr>
          <w:rFonts w:hint="eastAsia"/>
          <w:sz w:val="28"/>
          <w:szCs w:val="28"/>
        </w:rPr>
        <w:t>1</w:t>
      </w:r>
      <w:r w:rsidR="00FB7246">
        <w:rPr>
          <w:rFonts w:hint="eastAsia"/>
          <w:sz w:val="28"/>
          <w:szCs w:val="28"/>
        </w:rPr>
        <w:t>），选择所要删除的数据，点击“删除”“图</w:t>
      </w:r>
      <w:r w:rsidR="00FB7246">
        <w:rPr>
          <w:rFonts w:hint="eastAsia"/>
          <w:sz w:val="28"/>
          <w:szCs w:val="28"/>
        </w:rPr>
        <w:t>4</w:t>
      </w:r>
      <w:r w:rsidR="00FB7246">
        <w:rPr>
          <w:rFonts w:hint="eastAsia"/>
          <w:sz w:val="28"/>
          <w:szCs w:val="28"/>
        </w:rPr>
        <w:t>”。</w:t>
      </w:r>
    </w:p>
    <w:p w:rsidR="00D312FB" w:rsidRPr="00A912C9" w:rsidRDefault="00046D7A" w:rsidP="00EB1041">
      <w:pPr>
        <w:spacing w:line="50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741045</wp:posOffset>
            </wp:positionV>
            <wp:extent cx="3238500" cy="2305685"/>
            <wp:effectExtent l="19050" t="0" r="0" b="0"/>
            <wp:wrapTight wrapText="bothSides">
              <wp:wrapPolygon edited="0">
                <wp:start x="-127" y="0"/>
                <wp:lineTo x="-127" y="21416"/>
                <wp:lineTo x="21600" y="21416"/>
                <wp:lineTo x="21600" y="0"/>
                <wp:lineTo x="-127" y="0"/>
              </wp:wrapPolygon>
            </wp:wrapTight>
            <wp:docPr id="5" name="图片 4" descr="摩擦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摩擦2.bmp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745490</wp:posOffset>
            </wp:positionV>
            <wp:extent cx="3228975" cy="2305050"/>
            <wp:effectExtent l="19050" t="0" r="9525" b="0"/>
            <wp:wrapTight wrapText="bothSides">
              <wp:wrapPolygon edited="0">
                <wp:start x="-127" y="0"/>
                <wp:lineTo x="-127" y="21421"/>
                <wp:lineTo x="21664" y="21421"/>
                <wp:lineTo x="21664" y="0"/>
                <wp:lineTo x="-127" y="0"/>
              </wp:wrapPolygon>
            </wp:wrapTight>
            <wp:docPr id="4" name="图片 3" descr="摩擦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摩擦1.bmp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B3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.75pt;margin-top:248.25pt;width:499.5pt;height:20.25pt;z-index:251667456;mso-position-horizontal-relative:text;mso-position-vertical-relative:text" stroked="f">
            <v:textbox style="mso-next-textbox:#_x0000_s1062">
              <w:txbxContent>
                <w:p w:rsidR="00CF0DC2" w:rsidRDefault="00CF0DC2" w:rsidP="00176B38">
                  <w:pPr>
                    <w:ind w:firstLineChars="1000" w:firstLine="2100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1                                         </w:t>
                  </w:r>
                  <w:r w:rsidR="00176B38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D312FB">
        <w:rPr>
          <w:rFonts w:hint="eastAsia"/>
          <w:sz w:val="28"/>
          <w:szCs w:val="28"/>
        </w:rPr>
        <w:t xml:space="preserve">6. </w:t>
      </w:r>
      <w:r w:rsidR="00D312FB">
        <w:rPr>
          <w:rFonts w:hint="eastAsia"/>
          <w:sz w:val="28"/>
          <w:szCs w:val="28"/>
        </w:rPr>
        <w:t>测试结果：</w:t>
      </w:r>
      <w:r w:rsidR="00C6471A">
        <w:rPr>
          <w:rFonts w:hint="eastAsia"/>
          <w:sz w:val="28"/>
          <w:szCs w:val="28"/>
        </w:rPr>
        <w:t>根据需要</w:t>
      </w:r>
      <w:r w:rsidR="00FB7246">
        <w:rPr>
          <w:rFonts w:hint="eastAsia"/>
          <w:sz w:val="28"/>
          <w:szCs w:val="28"/>
        </w:rPr>
        <w:t>点击“打印”</w:t>
      </w:r>
      <w:r w:rsidR="00C6471A">
        <w:rPr>
          <w:rFonts w:hint="eastAsia"/>
          <w:sz w:val="28"/>
          <w:szCs w:val="28"/>
        </w:rPr>
        <w:t>或</w:t>
      </w:r>
      <w:r w:rsidR="00FB7246">
        <w:rPr>
          <w:rFonts w:hint="eastAsia"/>
          <w:sz w:val="28"/>
          <w:szCs w:val="28"/>
        </w:rPr>
        <w:t>“保存”</w:t>
      </w:r>
      <w:r w:rsidR="00C6471A">
        <w:rPr>
          <w:rFonts w:hint="eastAsia"/>
          <w:sz w:val="28"/>
          <w:szCs w:val="28"/>
        </w:rPr>
        <w:t>，</w:t>
      </w:r>
      <w:r w:rsidR="00E83CEA">
        <w:rPr>
          <w:rFonts w:hint="eastAsia"/>
          <w:sz w:val="28"/>
          <w:szCs w:val="28"/>
        </w:rPr>
        <w:t>记录</w:t>
      </w:r>
      <w:r w:rsidR="00C6471A">
        <w:rPr>
          <w:rFonts w:hint="eastAsia"/>
          <w:sz w:val="28"/>
          <w:szCs w:val="28"/>
        </w:rPr>
        <w:t>平均</w:t>
      </w:r>
      <w:r w:rsidR="00D312FB">
        <w:rPr>
          <w:rFonts w:hint="eastAsia"/>
          <w:sz w:val="28"/>
          <w:szCs w:val="28"/>
        </w:rPr>
        <w:t>动摩擦系数、静摩擦系数、变异系数。</w:t>
      </w:r>
    </w:p>
    <w:p w:rsidR="0003103E" w:rsidRPr="00A912C9" w:rsidRDefault="00046D7A" w:rsidP="00037EC7">
      <w:pPr>
        <w:spacing w:beforeLines="50" w:line="50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202" style="position:absolute;left:0;text-align:left;margin-left:5.25pt;margin-top:-9.8pt;width:499.5pt;height:20.25pt;z-index:251672576" stroked="f">
            <v:textbox>
              <w:txbxContent>
                <w:p w:rsidR="00176B38" w:rsidRDefault="00176B38" w:rsidP="00176B38">
                  <w:pPr>
                    <w:ind w:firstLineChars="1000" w:firstLine="2100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3                                              </w:t>
                  </w: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411480</wp:posOffset>
            </wp:positionV>
            <wp:extent cx="3286125" cy="2324100"/>
            <wp:effectExtent l="19050" t="0" r="9525" b="0"/>
            <wp:wrapTight wrapText="bothSides">
              <wp:wrapPolygon edited="0">
                <wp:start x="-125" y="0"/>
                <wp:lineTo x="-125" y="21423"/>
                <wp:lineTo x="21663" y="21423"/>
                <wp:lineTo x="21663" y="0"/>
                <wp:lineTo x="-125" y="0"/>
              </wp:wrapPolygon>
            </wp:wrapTight>
            <wp:docPr id="7" name="图片 6" descr="摩擦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摩擦5.bmp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411480</wp:posOffset>
            </wp:positionV>
            <wp:extent cx="3257550" cy="2314575"/>
            <wp:effectExtent l="19050" t="0" r="0" b="0"/>
            <wp:wrapTight wrapText="bothSides">
              <wp:wrapPolygon edited="0">
                <wp:start x="-126" y="0"/>
                <wp:lineTo x="-126" y="21511"/>
                <wp:lineTo x="21600" y="21511"/>
                <wp:lineTo x="21600" y="0"/>
                <wp:lineTo x="-126" y="0"/>
              </wp:wrapPolygon>
            </wp:wrapTight>
            <wp:docPr id="6" name="图片 5" descr="摩擦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摩擦3.bmp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103E" w:rsidRPr="00A912C9" w:rsidSect="009462F3">
      <w:footerReference w:type="even" r:id="rId44"/>
      <w:footerReference w:type="default" r:id="rId45"/>
      <w:pgSz w:w="11906" w:h="16838" w:code="9"/>
      <w:pgMar w:top="851" w:right="851" w:bottom="851" w:left="851" w:header="0" w:footer="283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F7D" w:rsidRDefault="00F52F7D" w:rsidP="00560AF4">
      <w:r>
        <w:separator/>
      </w:r>
    </w:p>
  </w:endnote>
  <w:endnote w:type="continuationSeparator" w:id="1">
    <w:p w:rsidR="00F52F7D" w:rsidRDefault="00F52F7D" w:rsidP="0056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DB" w:rsidRDefault="00037EC7" w:rsidP="00EF49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4E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9DB" w:rsidRDefault="00F52F7D" w:rsidP="00EF49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DB" w:rsidRDefault="00F52F7D" w:rsidP="00EF49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F7D" w:rsidRDefault="00F52F7D" w:rsidP="00560AF4">
      <w:r>
        <w:separator/>
      </w:r>
    </w:p>
  </w:footnote>
  <w:footnote w:type="continuationSeparator" w:id="1">
    <w:p w:rsidR="00F52F7D" w:rsidRDefault="00F52F7D" w:rsidP="00560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5CD"/>
    <w:multiLevelType w:val="hybridMultilevel"/>
    <w:tmpl w:val="81F285D4"/>
    <w:lvl w:ilvl="0" w:tplc="4B96356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68092D"/>
    <w:multiLevelType w:val="hybridMultilevel"/>
    <w:tmpl w:val="CC602890"/>
    <w:lvl w:ilvl="0" w:tplc="3B6CF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5C067B"/>
    <w:multiLevelType w:val="hybridMultilevel"/>
    <w:tmpl w:val="7362E70C"/>
    <w:lvl w:ilvl="0" w:tplc="36083B88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5E854FA"/>
    <w:multiLevelType w:val="hybridMultilevel"/>
    <w:tmpl w:val="E1227614"/>
    <w:lvl w:ilvl="0" w:tplc="4AE81F3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72C5399"/>
    <w:multiLevelType w:val="hybridMultilevel"/>
    <w:tmpl w:val="75F0E2F6"/>
    <w:lvl w:ilvl="0" w:tplc="F3BE56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4505F28"/>
    <w:multiLevelType w:val="hybridMultilevel"/>
    <w:tmpl w:val="E50A3042"/>
    <w:lvl w:ilvl="0" w:tplc="9DDA4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EEC"/>
    <w:rsid w:val="000152EB"/>
    <w:rsid w:val="0003103E"/>
    <w:rsid w:val="00037EC7"/>
    <w:rsid w:val="00046D7A"/>
    <w:rsid w:val="00176B38"/>
    <w:rsid w:val="001C2929"/>
    <w:rsid w:val="001E2637"/>
    <w:rsid w:val="001E3574"/>
    <w:rsid w:val="00232439"/>
    <w:rsid w:val="00301ACD"/>
    <w:rsid w:val="00322611"/>
    <w:rsid w:val="003D06DA"/>
    <w:rsid w:val="003D273A"/>
    <w:rsid w:val="00434C95"/>
    <w:rsid w:val="004B0559"/>
    <w:rsid w:val="004E35A8"/>
    <w:rsid w:val="004F1E11"/>
    <w:rsid w:val="00514EEC"/>
    <w:rsid w:val="00526ED1"/>
    <w:rsid w:val="00560AF4"/>
    <w:rsid w:val="006E6D85"/>
    <w:rsid w:val="006F328D"/>
    <w:rsid w:val="0074528C"/>
    <w:rsid w:val="007A39A2"/>
    <w:rsid w:val="007B3802"/>
    <w:rsid w:val="007F32E4"/>
    <w:rsid w:val="00844835"/>
    <w:rsid w:val="0086505A"/>
    <w:rsid w:val="008C120F"/>
    <w:rsid w:val="009425CA"/>
    <w:rsid w:val="009462F3"/>
    <w:rsid w:val="0096799D"/>
    <w:rsid w:val="00973F97"/>
    <w:rsid w:val="009A0FBC"/>
    <w:rsid w:val="009E3DBB"/>
    <w:rsid w:val="00A07991"/>
    <w:rsid w:val="00A912C9"/>
    <w:rsid w:val="00AF1062"/>
    <w:rsid w:val="00B74665"/>
    <w:rsid w:val="00B84BC5"/>
    <w:rsid w:val="00BF4008"/>
    <w:rsid w:val="00C33488"/>
    <w:rsid w:val="00C6471A"/>
    <w:rsid w:val="00CB486F"/>
    <w:rsid w:val="00CF0DC2"/>
    <w:rsid w:val="00D312FB"/>
    <w:rsid w:val="00D450FC"/>
    <w:rsid w:val="00DC0732"/>
    <w:rsid w:val="00E83CEA"/>
    <w:rsid w:val="00EB1041"/>
    <w:rsid w:val="00EE1AE5"/>
    <w:rsid w:val="00F411F4"/>
    <w:rsid w:val="00F52F7D"/>
    <w:rsid w:val="00FB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14EEC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ody Text Indent"/>
    <w:basedOn w:val="a"/>
    <w:link w:val="Char"/>
    <w:rsid w:val="00514EEC"/>
    <w:pPr>
      <w:ind w:left="360"/>
    </w:pPr>
  </w:style>
  <w:style w:type="character" w:customStyle="1" w:styleId="Char">
    <w:name w:val="正文文本缩进 Char"/>
    <w:basedOn w:val="a0"/>
    <w:link w:val="a4"/>
    <w:rsid w:val="00514EEC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514EEC"/>
    <w:pPr>
      <w:ind w:firstLine="359"/>
    </w:pPr>
  </w:style>
  <w:style w:type="character" w:customStyle="1" w:styleId="2Char">
    <w:name w:val="正文文本缩进 2 Char"/>
    <w:basedOn w:val="a0"/>
    <w:link w:val="2"/>
    <w:rsid w:val="00514EEC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Char"/>
    <w:rsid w:val="00514EEC"/>
    <w:pPr>
      <w:ind w:firstLine="360"/>
    </w:pPr>
  </w:style>
  <w:style w:type="character" w:customStyle="1" w:styleId="3Char">
    <w:name w:val="正文文本缩进 3 Char"/>
    <w:basedOn w:val="a0"/>
    <w:link w:val="3"/>
    <w:rsid w:val="00514EEC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rsid w:val="0051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4EEC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14EEC"/>
  </w:style>
  <w:style w:type="paragraph" w:styleId="a7">
    <w:name w:val="Balloon Text"/>
    <w:basedOn w:val="a"/>
    <w:link w:val="Char1"/>
    <w:uiPriority w:val="99"/>
    <w:semiHidden/>
    <w:unhideWhenUsed/>
    <w:rsid w:val="00514E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4EEC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A0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A07991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B05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262</Words>
  <Characters>1498</Characters>
  <Application>Microsoft Office Word</Application>
  <DocSecurity>0</DocSecurity>
  <Lines>12</Lines>
  <Paragraphs>3</Paragraphs>
  <ScaleCrop>false</ScaleCrop>
  <Company>WwW.YlmF.CoM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20</cp:revision>
  <dcterms:created xsi:type="dcterms:W3CDTF">2014-11-27T07:10:00Z</dcterms:created>
  <dcterms:modified xsi:type="dcterms:W3CDTF">2018-03-26T04:19:00Z</dcterms:modified>
</cp:coreProperties>
</file>